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CBCB" w14:textId="7E72946D" w:rsidR="009C0978" w:rsidRDefault="00634A79">
      <w:r>
        <w:t xml:space="preserve">Test vacancy page </w:t>
      </w:r>
    </w:p>
    <w:sectPr w:rsidR="009C0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9"/>
    <w:rsid w:val="00634A79"/>
    <w:rsid w:val="00805DF9"/>
    <w:rsid w:val="008D63E6"/>
    <w:rsid w:val="009C0978"/>
    <w:rsid w:val="009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D8795"/>
  <w15:chartTrackingRefBased/>
  <w15:docId w15:val="{178ECAD5-E246-43D3-8422-57C0AD6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MMITWC NPT</dc:creator>
  <cp:keywords/>
  <dc:description/>
  <cp:lastModifiedBy>MMITWC NPT</cp:lastModifiedBy>
  <cp:revision>1</cp:revision>
  <dcterms:created xsi:type="dcterms:W3CDTF">2025-01-08T14:44:00Z</dcterms:created>
  <dcterms:modified xsi:type="dcterms:W3CDTF">2025-01-08T14:44:00Z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84c4d02e-22b8-4302-90b7-57ec6c9fb77c</vt:lpwstr>
  </property>
</Properties>
</file>